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EFCB" w14:textId="77777777" w:rsidR="00690560" w:rsidRPr="00690560" w:rsidRDefault="00690560" w:rsidP="00690560">
      <w:pPr>
        <w:spacing w:after="0" w:line="240" w:lineRule="auto"/>
        <w:rPr>
          <w:rFonts w:ascii="Times New Roman" w:eastAsia="Times New Roman" w:hAnsi="Times New Roman" w:cs="Times New Roman"/>
          <w:kern w:val="0"/>
          <w:szCs w:val="20"/>
          <w:lang w:val="en-GB"/>
          <w14:ligatures w14:val="none"/>
        </w:rPr>
      </w:pPr>
    </w:p>
    <w:p w14:paraId="08C321BB" w14:textId="77777777" w:rsidR="00690560" w:rsidRPr="00690560" w:rsidRDefault="00690560" w:rsidP="00690560">
      <w:pPr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sz w:val="36"/>
          <w:szCs w:val="36"/>
          <w:lang w:val="en-GB"/>
          <w14:ligatures w14:val="none"/>
        </w:rPr>
      </w:pPr>
      <w:proofErr w:type="spellStart"/>
      <w:r w:rsidRPr="00690560">
        <w:rPr>
          <w:rFonts w:ascii="Calibri" w:eastAsia="Times New Roman" w:hAnsi="Calibri" w:cs="Times New Roman"/>
          <w:b/>
          <w:kern w:val="0"/>
          <w:sz w:val="36"/>
          <w:szCs w:val="36"/>
          <w:lang w:val="en-GB"/>
          <w14:ligatures w14:val="none"/>
        </w:rPr>
        <w:t>Frensham</w:t>
      </w:r>
      <w:proofErr w:type="spellEnd"/>
      <w:r w:rsidRPr="00690560">
        <w:rPr>
          <w:rFonts w:ascii="Calibri" w:eastAsia="Times New Roman" w:hAnsi="Calibri" w:cs="Times New Roman"/>
          <w:b/>
          <w:kern w:val="0"/>
          <w:sz w:val="36"/>
          <w:szCs w:val="36"/>
          <w:lang w:val="en-GB"/>
          <w14:ligatures w14:val="none"/>
        </w:rPr>
        <w:t xml:space="preserve"> Parish Council</w:t>
      </w:r>
    </w:p>
    <w:p w14:paraId="40F1B463" w14:textId="77777777" w:rsidR="00690560" w:rsidRPr="00690560" w:rsidRDefault="00690560" w:rsidP="00690560">
      <w:pPr>
        <w:spacing w:after="0" w:line="240" w:lineRule="auto"/>
        <w:ind w:left="1440" w:firstLine="720"/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</w:pPr>
      <w:r w:rsidRPr="00690560">
        <w:rPr>
          <w:rFonts w:ascii="Calibri" w:eastAsia="Times New Roman" w:hAnsi="Calibri" w:cs="Times New Roman"/>
          <w:i/>
          <w:kern w:val="0"/>
          <w:sz w:val="24"/>
          <w:szCs w:val="24"/>
          <w:lang w:val="en-GB"/>
          <w14:ligatures w14:val="none"/>
        </w:rPr>
        <w:t>Clerk:</w:t>
      </w:r>
      <w:r w:rsidRPr="00690560"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  <w:t xml:space="preserve">  Rachel Audsley</w:t>
      </w:r>
      <w:r w:rsidRPr="00690560"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  <w:tab/>
      </w:r>
      <w:r w:rsidRPr="00690560">
        <w:rPr>
          <w:rFonts w:ascii="Calibri" w:eastAsia="Times New Roman" w:hAnsi="Calibri" w:cs="Times New Roman"/>
          <w:i/>
          <w:kern w:val="0"/>
          <w:sz w:val="24"/>
          <w:szCs w:val="24"/>
          <w:lang w:val="en-GB"/>
          <w14:ligatures w14:val="none"/>
        </w:rPr>
        <w:t>Tel:</w:t>
      </w:r>
      <w:r w:rsidRPr="00690560"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  <w:t xml:space="preserve">  01252-793002</w:t>
      </w:r>
    </w:p>
    <w:p w14:paraId="13A20F50" w14:textId="77777777" w:rsidR="00690560" w:rsidRPr="00690560" w:rsidRDefault="00690560" w:rsidP="00690560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iCs/>
          <w:kern w:val="0"/>
          <w:sz w:val="24"/>
          <w:szCs w:val="24"/>
          <w:lang w:val="en-GB"/>
          <w14:ligatures w14:val="none"/>
        </w:rPr>
      </w:pPr>
      <w:proofErr w:type="spellStart"/>
      <w:r w:rsidRPr="00690560">
        <w:rPr>
          <w:rFonts w:ascii="Calibri" w:eastAsia="Times New Roman" w:hAnsi="Calibri" w:cs="Times New Roman"/>
          <w:b/>
          <w:bCs/>
          <w:iCs/>
          <w:kern w:val="0"/>
          <w:sz w:val="24"/>
          <w:szCs w:val="24"/>
          <w:lang w:val="en-GB"/>
          <w14:ligatures w14:val="none"/>
        </w:rPr>
        <w:t>E.Mail</w:t>
      </w:r>
      <w:proofErr w:type="spellEnd"/>
      <w:r w:rsidRPr="00690560">
        <w:rPr>
          <w:rFonts w:ascii="Calibri" w:eastAsia="Times New Roman" w:hAnsi="Calibri" w:cs="Times New Roman"/>
          <w:b/>
          <w:bCs/>
          <w:iCs/>
          <w:kern w:val="0"/>
          <w:sz w:val="24"/>
          <w:szCs w:val="24"/>
          <w:lang w:val="en-GB"/>
          <w14:ligatures w14:val="none"/>
        </w:rPr>
        <w:t xml:space="preserve"> </w:t>
      </w:r>
      <w:hyperlink r:id="rId10" w:history="1">
        <w:r w:rsidRPr="00690560">
          <w:rPr>
            <w:rFonts w:ascii="Calibri" w:eastAsia="Times New Roman" w:hAnsi="Calibri" w:cs="Times New Roman"/>
            <w:b/>
            <w:bCs/>
            <w:iCs/>
            <w:color w:val="0000FF"/>
            <w:kern w:val="0"/>
            <w:sz w:val="24"/>
            <w:szCs w:val="24"/>
            <w:u w:val="single"/>
            <w:lang w:val="en-GB"/>
            <w14:ligatures w14:val="none"/>
          </w:rPr>
          <w:t>clerk@frensham-pc.gov.uk</w:t>
        </w:r>
      </w:hyperlink>
      <w:r w:rsidRPr="00690560">
        <w:rPr>
          <w:rFonts w:ascii="Calibri" w:eastAsia="Times New Roman" w:hAnsi="Calibri" w:cs="Times New Roman"/>
          <w:b/>
          <w:bCs/>
          <w:iCs/>
          <w:kern w:val="0"/>
          <w:sz w:val="24"/>
          <w:szCs w:val="24"/>
          <w:lang w:val="en-GB"/>
          <w14:ligatures w14:val="none"/>
        </w:rPr>
        <w:t xml:space="preserve">  </w:t>
      </w:r>
      <w:hyperlink r:id="rId11" w:history="1">
        <w:r w:rsidRPr="00690560">
          <w:rPr>
            <w:rFonts w:ascii="Calibri" w:eastAsia="Times New Roman" w:hAnsi="Calibri" w:cs="Times New Roman"/>
            <w:b/>
            <w:bCs/>
            <w:iCs/>
            <w:color w:val="0000FF"/>
            <w:kern w:val="0"/>
            <w:sz w:val="24"/>
            <w:szCs w:val="24"/>
            <w:u w:val="single"/>
            <w:lang w:val="en-GB"/>
            <w14:ligatures w14:val="none"/>
          </w:rPr>
          <w:t>www.frensham-pc.gov.uk</w:t>
        </w:r>
      </w:hyperlink>
    </w:p>
    <w:p w14:paraId="4B321F44" w14:textId="77777777" w:rsidR="00690560" w:rsidRPr="00690560" w:rsidRDefault="00690560" w:rsidP="00690560">
      <w:pPr>
        <w:spacing w:after="0" w:line="240" w:lineRule="auto"/>
        <w:jc w:val="center"/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</w:pPr>
      <w:r w:rsidRPr="00690560"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  <w:t>The Community Building, Willets Heath</w:t>
      </w:r>
    </w:p>
    <w:p w14:paraId="5CE65E2D" w14:textId="77777777" w:rsidR="00690560" w:rsidRPr="00690560" w:rsidRDefault="00690560" w:rsidP="00690560">
      <w:pPr>
        <w:spacing w:after="0" w:line="240" w:lineRule="auto"/>
        <w:jc w:val="center"/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</w:pPr>
      <w:proofErr w:type="spellStart"/>
      <w:r w:rsidRPr="00690560"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  <w:t>Shortfield</w:t>
      </w:r>
      <w:proofErr w:type="spellEnd"/>
      <w:r w:rsidRPr="00690560"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  <w:t xml:space="preserve"> Common Road</w:t>
      </w:r>
    </w:p>
    <w:p w14:paraId="0CB7C276" w14:textId="77777777" w:rsidR="00690560" w:rsidRPr="00690560" w:rsidRDefault="00690560" w:rsidP="00690560">
      <w:pPr>
        <w:spacing w:after="0" w:line="240" w:lineRule="auto"/>
        <w:jc w:val="center"/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</w:pPr>
      <w:proofErr w:type="spellStart"/>
      <w:r w:rsidRPr="00690560"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  <w:t>Frensham</w:t>
      </w:r>
      <w:proofErr w:type="spellEnd"/>
      <w:r w:rsidRPr="00690560">
        <w:rPr>
          <w:rFonts w:ascii="Calibri" w:eastAsia="Times New Roman" w:hAnsi="Calibri" w:cs="Times New Roman"/>
          <w:kern w:val="0"/>
          <w:sz w:val="24"/>
          <w:szCs w:val="24"/>
          <w:lang w:val="en-GB"/>
          <w14:ligatures w14:val="none"/>
        </w:rPr>
        <w:t>, Surrey GU10 3BJ</w:t>
      </w:r>
    </w:p>
    <w:p w14:paraId="3EB21F8A" w14:textId="77777777" w:rsidR="002647E3" w:rsidRDefault="002647E3"/>
    <w:p w14:paraId="5CFFE454" w14:textId="77777777" w:rsidR="00690560" w:rsidRDefault="00690560"/>
    <w:p w14:paraId="0D71EF35" w14:textId="77777777" w:rsidR="00CC4791" w:rsidRDefault="00CC4791" w:rsidP="00CC4791">
      <w:pPr>
        <w:spacing w:after="0"/>
      </w:pPr>
      <w:r w:rsidRPr="00CC4791">
        <w:t>Review Officer (Surrey)</w:t>
      </w:r>
    </w:p>
    <w:p w14:paraId="222BB74B" w14:textId="77777777" w:rsidR="00CC4791" w:rsidRDefault="00CC4791" w:rsidP="00CC4791">
      <w:pPr>
        <w:spacing w:after="0"/>
      </w:pPr>
      <w:r w:rsidRPr="00CC4791">
        <w:t xml:space="preserve">Local Government Boundary Commission for England </w:t>
      </w:r>
    </w:p>
    <w:p w14:paraId="0A04941D" w14:textId="77777777" w:rsidR="00CC4791" w:rsidRDefault="00CC4791" w:rsidP="00CC4791">
      <w:pPr>
        <w:spacing w:after="0"/>
      </w:pPr>
      <w:r w:rsidRPr="00CC4791">
        <w:t>PO Box 133</w:t>
      </w:r>
    </w:p>
    <w:p w14:paraId="1E2360C0" w14:textId="77777777" w:rsidR="00CC4791" w:rsidRDefault="00CC4791" w:rsidP="00CC4791">
      <w:pPr>
        <w:spacing w:after="0"/>
      </w:pPr>
      <w:r w:rsidRPr="00CC4791">
        <w:t>Blyth</w:t>
      </w:r>
    </w:p>
    <w:p w14:paraId="47ABE362" w14:textId="025F53ED" w:rsidR="00690560" w:rsidRDefault="00CC4791" w:rsidP="00CC4791">
      <w:pPr>
        <w:spacing w:after="0"/>
      </w:pPr>
      <w:r w:rsidRPr="00CC4791">
        <w:t>NE24 9FE</w:t>
      </w:r>
    </w:p>
    <w:p w14:paraId="48C044CD" w14:textId="77777777" w:rsidR="00CC4791" w:rsidRDefault="00CC4791" w:rsidP="00CC4791">
      <w:pPr>
        <w:spacing w:after="0"/>
      </w:pPr>
    </w:p>
    <w:p w14:paraId="3C74F73F" w14:textId="492DFA0A" w:rsidR="00CC4791" w:rsidRDefault="00CC4791" w:rsidP="00CC4791">
      <w:pPr>
        <w:spacing w:after="0"/>
      </w:pPr>
      <w:r>
        <w:t>To Whom It May Concern</w:t>
      </w:r>
    </w:p>
    <w:p w14:paraId="7F7858A1" w14:textId="77777777" w:rsidR="00CC4791" w:rsidRPr="006007B7" w:rsidRDefault="00CC4791" w:rsidP="00CC4791">
      <w:pPr>
        <w:spacing w:after="0"/>
        <w:rPr>
          <w:b/>
          <w:bCs/>
        </w:rPr>
      </w:pPr>
    </w:p>
    <w:p w14:paraId="132095DF" w14:textId="0430A05A" w:rsidR="00CC4791" w:rsidRPr="006007B7" w:rsidRDefault="00CC4791" w:rsidP="00CC4791">
      <w:pPr>
        <w:spacing w:after="0"/>
        <w:rPr>
          <w:b/>
          <w:bCs/>
        </w:rPr>
      </w:pPr>
      <w:r w:rsidRPr="006007B7">
        <w:rPr>
          <w:b/>
          <w:bCs/>
        </w:rPr>
        <w:t xml:space="preserve">RE: </w:t>
      </w:r>
      <w:r w:rsidR="006007B7" w:rsidRPr="006007B7">
        <w:rPr>
          <w:b/>
          <w:bCs/>
        </w:rPr>
        <w:t>New electoral arrangements for Surrey County Council Draft Recommendations</w:t>
      </w:r>
    </w:p>
    <w:p w14:paraId="2B718D8C" w14:textId="77777777" w:rsidR="004F33EC" w:rsidRDefault="004F33EC" w:rsidP="00CC4791">
      <w:pPr>
        <w:spacing w:after="0"/>
      </w:pPr>
    </w:p>
    <w:p w14:paraId="1F166A1E" w14:textId="05385C90" w:rsidR="004F33EC" w:rsidRDefault="004F33EC" w:rsidP="006007B7">
      <w:pPr>
        <w:spacing w:after="0"/>
        <w:jc w:val="both"/>
      </w:pPr>
      <w:proofErr w:type="spellStart"/>
      <w:r>
        <w:t>Frensham</w:t>
      </w:r>
      <w:proofErr w:type="spellEnd"/>
      <w:r>
        <w:t xml:space="preserve"> Parish Council strongly objects to the proposed </w:t>
      </w:r>
      <w:r w:rsidR="00AA7001">
        <w:t>change</w:t>
      </w:r>
      <w:r w:rsidR="0087765F">
        <w:t xml:space="preserve"> as stated in section </w:t>
      </w:r>
      <w:r w:rsidR="007C76EB">
        <w:t>132 in your report</w:t>
      </w:r>
      <w:r w:rsidR="00AA7001">
        <w:t xml:space="preserve"> </w:t>
      </w:r>
      <w:r w:rsidR="006D6828">
        <w:t xml:space="preserve">to change </w:t>
      </w:r>
      <w:r w:rsidR="00AA7001">
        <w:t>‘Western Villages’ to ‘</w:t>
      </w:r>
      <w:proofErr w:type="spellStart"/>
      <w:r w:rsidR="00AA7001">
        <w:t>Frensham</w:t>
      </w:r>
      <w:proofErr w:type="spellEnd"/>
      <w:r w:rsidR="00AA7001">
        <w:t xml:space="preserve">, </w:t>
      </w:r>
      <w:proofErr w:type="spellStart"/>
      <w:r w:rsidR="00AA7001">
        <w:t>Elstead</w:t>
      </w:r>
      <w:proofErr w:type="spellEnd"/>
      <w:r w:rsidR="00AA7001">
        <w:t xml:space="preserve"> &amp; Hindhead”</w:t>
      </w:r>
      <w:r w:rsidR="007C76EB">
        <w:t xml:space="preserve">. The name does not reflect the villages encompassed within the proposed </w:t>
      </w:r>
      <w:r w:rsidR="00035607">
        <w:t xml:space="preserve">remit and is not only misleading, but also </w:t>
      </w:r>
      <w:r w:rsidR="00F150AB">
        <w:t>discourteous</w:t>
      </w:r>
      <w:r w:rsidR="00035607">
        <w:t xml:space="preserve"> to the </w:t>
      </w:r>
      <w:r w:rsidR="006671E7">
        <w:t>unmentioned parishes</w:t>
      </w:r>
      <w:r w:rsidR="008133A3">
        <w:t xml:space="preserve"> and its residents</w:t>
      </w:r>
      <w:r w:rsidR="006671E7">
        <w:t>.</w:t>
      </w:r>
    </w:p>
    <w:p w14:paraId="2CEAA349" w14:textId="77777777" w:rsidR="006671E7" w:rsidRDefault="006671E7" w:rsidP="006007B7">
      <w:pPr>
        <w:spacing w:after="0"/>
        <w:jc w:val="both"/>
      </w:pPr>
    </w:p>
    <w:p w14:paraId="12218814" w14:textId="45741442" w:rsidR="006671E7" w:rsidRDefault="006671E7" w:rsidP="006007B7">
      <w:pPr>
        <w:spacing w:after="0"/>
        <w:jc w:val="both"/>
      </w:pPr>
      <w:r>
        <w:t>The existing “Western Villages”</w:t>
      </w:r>
      <w:r w:rsidR="00443172">
        <w:t xml:space="preserve"> are a </w:t>
      </w:r>
      <w:r w:rsidR="008D1706">
        <w:t>well-established</w:t>
      </w:r>
      <w:r>
        <w:t xml:space="preserve"> group</w:t>
      </w:r>
      <w:r w:rsidR="00925EAF">
        <w:t xml:space="preserve"> who work collectively</w:t>
      </w:r>
      <w:r>
        <w:t xml:space="preserve"> for certain initiatives such as highways maintenance and localism and has built a robust relationship with the appropriate authorities </w:t>
      </w:r>
      <w:r w:rsidR="00A14FE8">
        <w:t xml:space="preserve">and </w:t>
      </w:r>
      <w:r>
        <w:t xml:space="preserve">as such we are </w:t>
      </w:r>
      <w:proofErr w:type="spellStart"/>
      <w:r>
        <w:t>recognised</w:t>
      </w:r>
      <w:proofErr w:type="spellEnd"/>
      <w:r>
        <w:t xml:space="preserve"> </w:t>
      </w:r>
      <w:r w:rsidR="008133A3">
        <w:t>as a collective,</w:t>
      </w:r>
      <w:r w:rsidR="00145C56">
        <w:t xml:space="preserve"> and to change to a name that is not reflective or accurately </w:t>
      </w:r>
      <w:r w:rsidR="002664F2">
        <w:t>represents</w:t>
      </w:r>
      <w:r w:rsidR="00A54417">
        <w:t xml:space="preserve"> the boundaries will be detrimental </w:t>
      </w:r>
      <w:r w:rsidR="00954D20">
        <w:t>to</w:t>
      </w:r>
      <w:r w:rsidR="002664F2">
        <w:t xml:space="preserve"> years of work.</w:t>
      </w:r>
    </w:p>
    <w:p w14:paraId="29E852BC" w14:textId="27F83599" w:rsidR="002664F2" w:rsidRDefault="002664F2" w:rsidP="006007B7">
      <w:pPr>
        <w:spacing w:after="0"/>
        <w:jc w:val="both"/>
      </w:pPr>
    </w:p>
    <w:p w14:paraId="70644307" w14:textId="5CC1ACBD" w:rsidR="002664F2" w:rsidRDefault="00142439" w:rsidP="006007B7">
      <w:pPr>
        <w:spacing w:after="0"/>
        <w:jc w:val="both"/>
      </w:pPr>
      <w:r>
        <w:t>Therefore, we urge the boundary commission to note</w:t>
      </w:r>
      <w:r w:rsidR="00954D20">
        <w:t xml:space="preserve"> our</w:t>
      </w:r>
      <w:r>
        <w:t xml:space="preserve"> concerns and reconsider the Western Villages as an accurate reflection to depict</w:t>
      </w:r>
      <w:r w:rsidR="009771D4">
        <w:t xml:space="preserve"> all parishes contained within.</w:t>
      </w:r>
    </w:p>
    <w:p w14:paraId="2B79487C" w14:textId="77777777" w:rsidR="009771D4" w:rsidRDefault="009771D4" w:rsidP="00CC4791">
      <w:pPr>
        <w:spacing w:after="0"/>
      </w:pPr>
    </w:p>
    <w:p w14:paraId="7F644CC7" w14:textId="6689D548" w:rsidR="009771D4" w:rsidRDefault="009771D4" w:rsidP="00CC4791">
      <w:pPr>
        <w:spacing w:after="0"/>
      </w:pPr>
      <w:r>
        <w:t>Yours sincerely</w:t>
      </w:r>
    </w:p>
    <w:p w14:paraId="2731DCC1" w14:textId="77777777" w:rsidR="009771D4" w:rsidRDefault="009771D4" w:rsidP="00CC4791">
      <w:pPr>
        <w:spacing w:after="0"/>
      </w:pPr>
    </w:p>
    <w:p w14:paraId="64E5FE0E" w14:textId="3385FA6E" w:rsidR="009771D4" w:rsidRDefault="009771D4" w:rsidP="00CC4791">
      <w:pPr>
        <w:spacing w:after="0"/>
      </w:pPr>
      <w:r>
        <w:t>Rachel Audsley</w:t>
      </w:r>
    </w:p>
    <w:p w14:paraId="3229612C" w14:textId="5D763CFD" w:rsidR="009771D4" w:rsidRDefault="009771D4" w:rsidP="00CC4791">
      <w:pPr>
        <w:spacing w:after="0"/>
      </w:pPr>
      <w:r>
        <w:t>Parish Clerk</w:t>
      </w:r>
    </w:p>
    <w:p w14:paraId="2DA6AFA5" w14:textId="77777777" w:rsidR="004F33EC" w:rsidRDefault="004F33EC" w:rsidP="00CC4791">
      <w:pPr>
        <w:spacing w:after="0"/>
      </w:pPr>
    </w:p>
    <w:p w14:paraId="7F320C50" w14:textId="36B7498B" w:rsidR="004F33EC" w:rsidRDefault="004F33EC" w:rsidP="004F33EC">
      <w:pPr>
        <w:spacing w:after="0"/>
      </w:pPr>
    </w:p>
    <w:sectPr w:rsidR="004F33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46"/>
    <w:rsid w:val="00035607"/>
    <w:rsid w:val="00142439"/>
    <w:rsid w:val="00145C56"/>
    <w:rsid w:val="002237B9"/>
    <w:rsid w:val="00237D34"/>
    <w:rsid w:val="002647E3"/>
    <w:rsid w:val="002664F2"/>
    <w:rsid w:val="00443172"/>
    <w:rsid w:val="004F33EC"/>
    <w:rsid w:val="006007B7"/>
    <w:rsid w:val="006671E7"/>
    <w:rsid w:val="00690560"/>
    <w:rsid w:val="006D6828"/>
    <w:rsid w:val="00767746"/>
    <w:rsid w:val="007C76EB"/>
    <w:rsid w:val="008133A3"/>
    <w:rsid w:val="0087765F"/>
    <w:rsid w:val="008D1706"/>
    <w:rsid w:val="009067BB"/>
    <w:rsid w:val="00925EAF"/>
    <w:rsid w:val="00954D20"/>
    <w:rsid w:val="009771D4"/>
    <w:rsid w:val="00A14FE8"/>
    <w:rsid w:val="00A54417"/>
    <w:rsid w:val="00AA7001"/>
    <w:rsid w:val="00C32B71"/>
    <w:rsid w:val="00CC4791"/>
    <w:rsid w:val="00F1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4BF37"/>
  <w15:chartTrackingRefBased/>
  <w15:docId w15:val="{89A187CF-49C8-41FF-8CAE-6B712B303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hyperlink" Target="http://www.frensham-pc.gov.uk" TargetMode="External"/><Relationship Id="rId5" Type="http://schemas.openxmlformats.org/officeDocument/2006/relationships/customXml" Target="../customXml/item5.xml"/><Relationship Id="rId10" Type="http://schemas.openxmlformats.org/officeDocument/2006/relationships/hyperlink" Target="mailto:clerk@frensham-pc.gov.uk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3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4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8E1B448797E44546BD38FC754698F8DE" ma:contentTypeVersion="15" ma:contentTypeDescription="Parent Document Content Type for all review documents" ma:contentTypeScope="" ma:versionID="6e48834dc7a51c1170c29402d43d1ca7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50c99a36-a2cb-4f82-b0db-85cac3f96973" targetNamespace="http://schemas.microsoft.com/office/2006/metadata/properties" ma:root="true" ma:fieldsID="8ca159f6cc33807e773b99c4b565b7d5" ns1:_="" ns2:_="" ns3:_="" ns4:_="">
    <xsd:import namespace="http://schemas.microsoft.com/sharepoint/v3"/>
    <xsd:import namespace="07a766d4-cf60-4260-9f49-242aaa07e1bd"/>
    <xsd:import namespace="d23c6157-5623-4293-b83e-785d6ba7de2d"/>
    <xsd:import namespace="50c99a36-a2cb-4f82-b0db-85cac3f96973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2:ApprovedForCommission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LengthInSeconds" minOccurs="0"/>
                <xsd:element ref="ns4:MediaServiceObjectDetectorVersions" minOccurs="0"/>
                <xsd:element ref="ns4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 ma:readOnly="fals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 ma:readOnly="fals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 ma:readOnly="fals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  <xsd:element name="ApprovedForCommission" ma:index="23" nillable="true" ma:displayName="Approved For Commission" ma:default="0" ma:internalName="ApprovedForCommiss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9a36-a2cb-4f82-b0db-85cac3f969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ForCommission xmlns="07a766d4-cf60-4260-9f49-242aaa07e1bd">false</ApprovedForCommission>
    <Review_x0020_Document_x0020_Type xmlns="d23c6157-5623-4293-b83e-785d6ba7de2d" xsi:nil="true"/>
    <AuthorityType xmlns="07a766d4-cf60-4260-9f49-242aaa07e1bd">County Council</AuthorityType>
    <ReferenceYear xmlns="07a766d4-cf60-4260-9f49-242aaa07e1bd">2022</ReferenceYear>
    <Retention_x0020_Date xmlns="07a766d4-cf60-4260-9f49-242aaa07e1bd" xsi:nil="true"/>
    <lcf76f155ced4ddcb4097134ff3c332f xmlns="50c99a36-a2cb-4f82-b0db-85cac3f96973">
      <Terms xmlns="http://schemas.microsoft.com/office/infopath/2007/PartnerControls"/>
    </lcf76f155ced4ddcb4097134ff3c332f>
    <Retention_x0020_Period xmlns="07a766d4-cf60-4260-9f49-242aaa07e1bd">7 years</Retention_x0020_Period>
    <ForLeadCommissionerReview xmlns="07a766d4-cf60-4260-9f49-242aaa07e1bd">false</ForLeadCommissionerReview>
    <ReviewType xmlns="07a766d4-cf60-4260-9f49-242aaa07e1bd">PER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Surrey</TermName>
          <TermId xmlns="http://schemas.microsoft.com/office/infopath/2007/PartnerControls">1ede93f2-1e01-46cf-8fdc-b03c954bb2bc</TermId>
        </TermInfo>
      </Terms>
    </d08e702f979e48d3863205ea645082c2>
    <TaxCatchAll xmlns="07a766d4-cf60-4260-9f49-242aaa07e1bd">
      <Value>286</Value>
    </TaxCatchAll>
  </documentManagement>
</p:properties>
</file>

<file path=customXml/itemProps1.xml><?xml version="1.0" encoding="utf-8"?>
<ds:datastoreItem xmlns:ds="http://schemas.openxmlformats.org/officeDocument/2006/customXml" ds:itemID="{3D70E5FB-D4DE-4340-8314-26411F3520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CA41B-9F9D-4FF5-8B7A-4EC86EBD2377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33EEEE25-2469-4E13-889B-0918391C05D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6A13F66-A8A7-413B-810A-C7D0F6188EA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858684E-1A1F-4A27-8F4A-E8783CC6068D}"/>
</file>

<file path=customXml/itemProps6.xml><?xml version="1.0" encoding="utf-8"?>
<ds:datastoreItem xmlns:ds="http://schemas.openxmlformats.org/officeDocument/2006/customXml" ds:itemID="{FBB919EE-47B6-4263-815B-019B7B594C86}">
  <ds:schemaRefs>
    <ds:schemaRef ds:uri="http://schemas.microsoft.com/office/2006/metadata/properties"/>
    <ds:schemaRef ds:uri="http://schemas.microsoft.com/office/infopath/2007/PartnerControls"/>
    <ds:schemaRef ds:uri="07a766d4-cf60-4260-9f49-242aaa07e1bd"/>
    <ds:schemaRef ds:uri="d23c6157-5623-4293-b83e-785d6ba7de2d"/>
    <ds:schemaRef ds:uri="50c99a36-a2cb-4f82-b0db-85cac3f969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Audsley</dc:creator>
  <cp:keywords/>
  <dc:description/>
  <cp:lastModifiedBy>Rutherford, Tom</cp:lastModifiedBy>
  <cp:revision>27</cp:revision>
  <dcterms:created xsi:type="dcterms:W3CDTF">2023-08-30T14:39:00Z</dcterms:created>
  <dcterms:modified xsi:type="dcterms:W3CDTF">2023-11-11T20:50:00Z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0x010100E7BD6A8A66F7CB4BBA2B02F0531791BE0026A9A75CCCA16F4693F1FE45F71519DE008E1B448797E44546BD38FC754698F8DE</vt:lpwstr>
  </property>
  <property fmtid="{D5CDD505-2E9C-101B-9397-08002B2CF9AE}" pid="3" name="AuthorityName">
    <vt:lpwstr>286;#Surrey|1ede93f2-1e01-46cf-8fdc-b03c954bb2bc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  <property fmtid="{D5CDD505-2E9C-101B-9397-08002B2CF9AE}" pid="6" name="MediaServiceImageTags">
    <vt:lpwstr/>
  </property>
</Properties>
</file>